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68618" w14:textId="77777777" w:rsidR="004664D3" w:rsidRPr="004664D3" w:rsidRDefault="004664D3" w:rsidP="004664D3">
      <w:pPr>
        <w:spacing w:after="0" w:line="240" w:lineRule="auto"/>
        <w:rPr>
          <w:rFonts w:asciiTheme="minorHAnsi" w:eastAsia="Calibri" w:hAnsiTheme="minorHAnsi"/>
          <w:color w:val="18294D" w:themeColor="background2" w:themeShade="BF"/>
          <w14:ligatures w14:val="standardContextual"/>
        </w:rPr>
      </w:pPr>
      <w:r w:rsidRPr="004664D3">
        <w:rPr>
          <w:rFonts w:asciiTheme="minorHAnsi" w:eastAsia="Calibri" w:hAnsiTheme="minorHAnsi"/>
          <w:color w:val="18294D" w:themeColor="background2" w:themeShade="BF"/>
          <w14:ligatures w14:val="standardContextual"/>
        </w:rPr>
        <w:t>Tisztelt Ügyfelünk!</w:t>
      </w:r>
    </w:p>
    <w:p w14:paraId="12E33B03" w14:textId="77777777" w:rsidR="004664D3" w:rsidRPr="004664D3" w:rsidRDefault="004664D3" w:rsidP="004664D3">
      <w:pPr>
        <w:spacing w:after="0" w:line="240" w:lineRule="auto"/>
        <w:rPr>
          <w:rFonts w:asciiTheme="minorHAnsi" w:eastAsia="Calibri" w:hAnsiTheme="minorHAnsi"/>
          <w:color w:val="18294D" w:themeColor="background2" w:themeShade="BF"/>
          <w14:ligatures w14:val="standardContextual"/>
        </w:rPr>
      </w:pPr>
    </w:p>
    <w:p w14:paraId="325B91F8" w14:textId="77777777" w:rsidR="004664D3" w:rsidRPr="004664D3" w:rsidRDefault="004664D3" w:rsidP="004664D3">
      <w:pPr>
        <w:spacing w:after="0" w:line="240" w:lineRule="auto"/>
        <w:rPr>
          <w:rFonts w:asciiTheme="minorHAnsi" w:eastAsia="Calibri" w:hAnsiTheme="minorHAnsi"/>
          <w:color w:val="18294D" w:themeColor="background2" w:themeShade="BF"/>
          <w14:ligatures w14:val="standardContextual"/>
        </w:rPr>
      </w:pPr>
      <w:r w:rsidRPr="004664D3">
        <w:rPr>
          <w:rFonts w:asciiTheme="minorHAnsi" w:eastAsia="Calibri" w:hAnsiTheme="minorHAnsi"/>
          <w:color w:val="18294D" w:themeColor="background2" w:themeShade="BF"/>
          <w14:ligatures w14:val="standardContextual"/>
        </w:rPr>
        <w:t>Tájékoztatjuk, hogy az ünnepekre és az áthelyezett munkanapokra tekintettel december hónapban bankfiókjainkban az alábbi munkarend szerint alakul az ügyfélfogadás.</w:t>
      </w:r>
    </w:p>
    <w:p w14:paraId="7DFBB38D" w14:textId="77777777" w:rsidR="004664D3" w:rsidRPr="004664D3" w:rsidRDefault="004664D3" w:rsidP="004664D3">
      <w:pPr>
        <w:spacing w:after="0" w:line="240" w:lineRule="auto"/>
        <w:rPr>
          <w:rFonts w:asciiTheme="minorHAnsi" w:eastAsia="Calibri" w:hAnsiTheme="minorHAnsi"/>
          <w:color w:val="18294D" w:themeColor="background2" w:themeShade="BF"/>
          <w14:ligatures w14:val="standardContextual"/>
        </w:rPr>
      </w:pPr>
    </w:p>
    <w:tbl>
      <w:tblPr>
        <w:tblW w:w="0" w:type="auto"/>
        <w:tblInd w:w="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3209"/>
      </w:tblGrid>
      <w:tr w:rsidR="004664D3" w:rsidRPr="004664D3" w14:paraId="6AC13F3C" w14:textId="77777777" w:rsidTr="00CE3909"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42DF8" w14:textId="77777777" w:rsidR="004664D3" w:rsidRPr="004664D3" w:rsidRDefault="004664D3" w:rsidP="004664D3">
            <w:pPr>
              <w:autoSpaceDE w:val="0"/>
              <w:autoSpaceDN w:val="0"/>
              <w:spacing w:after="0" w:line="240" w:lineRule="auto"/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</w:rPr>
            </w:pPr>
            <w:r w:rsidRPr="004664D3"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  <w:t>2024.12.07. (szombat)</w:t>
            </w:r>
          </w:p>
        </w:tc>
        <w:tc>
          <w:tcPr>
            <w:tcW w:w="3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465C6" w14:textId="77777777" w:rsidR="004664D3" w:rsidRPr="004664D3" w:rsidRDefault="004664D3" w:rsidP="004664D3">
            <w:pPr>
              <w:autoSpaceDE w:val="0"/>
              <w:autoSpaceDN w:val="0"/>
              <w:spacing w:after="0" w:line="240" w:lineRule="auto"/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</w:pPr>
            <w:r w:rsidRPr="004664D3"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  <w:t>Áthelyezett munkanap, pénteki munkarend</w:t>
            </w:r>
          </w:p>
        </w:tc>
      </w:tr>
      <w:tr w:rsidR="004664D3" w:rsidRPr="004664D3" w14:paraId="33CB9C5D" w14:textId="77777777" w:rsidTr="00CE3909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3C6A1" w14:textId="77777777" w:rsidR="004664D3" w:rsidRPr="004664D3" w:rsidRDefault="004664D3" w:rsidP="004664D3">
            <w:pPr>
              <w:autoSpaceDE w:val="0"/>
              <w:autoSpaceDN w:val="0"/>
              <w:spacing w:after="0" w:line="240" w:lineRule="auto"/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</w:pPr>
            <w:r w:rsidRPr="004664D3"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  <w:t>2024.12.14. (szombat)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7BC32" w14:textId="77777777" w:rsidR="004664D3" w:rsidRPr="004664D3" w:rsidRDefault="004664D3" w:rsidP="004664D3">
            <w:pPr>
              <w:autoSpaceDE w:val="0"/>
              <w:autoSpaceDN w:val="0"/>
              <w:spacing w:after="0" w:line="240" w:lineRule="auto"/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</w:pPr>
            <w:r w:rsidRPr="004664D3"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  <w:t>Áthelyezett munkanap, pénteki munkarend</w:t>
            </w:r>
          </w:p>
        </w:tc>
      </w:tr>
      <w:tr w:rsidR="004664D3" w:rsidRPr="004664D3" w14:paraId="59B342F0" w14:textId="77777777" w:rsidTr="00CE3909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A593A" w14:textId="77777777" w:rsidR="004664D3" w:rsidRPr="004664D3" w:rsidRDefault="004664D3" w:rsidP="004664D3">
            <w:pPr>
              <w:autoSpaceDE w:val="0"/>
              <w:autoSpaceDN w:val="0"/>
              <w:spacing w:after="0" w:line="240" w:lineRule="auto"/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</w:pPr>
            <w:r w:rsidRPr="004664D3"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  <w:t xml:space="preserve">2024.12.23.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DDDD0" w14:textId="77777777" w:rsidR="004664D3" w:rsidRPr="004664D3" w:rsidRDefault="004664D3" w:rsidP="004664D3">
            <w:pPr>
              <w:autoSpaceDE w:val="0"/>
              <w:autoSpaceDN w:val="0"/>
              <w:spacing w:after="0" w:line="240" w:lineRule="auto"/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</w:pPr>
            <w:r w:rsidRPr="004664D3"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  <w:t>Hétfői munkarend</w:t>
            </w:r>
          </w:p>
        </w:tc>
      </w:tr>
      <w:tr w:rsidR="004664D3" w:rsidRPr="004664D3" w14:paraId="26374C97" w14:textId="77777777" w:rsidTr="00CE3909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BCAE0" w14:textId="77777777" w:rsidR="004664D3" w:rsidRPr="004664D3" w:rsidRDefault="004664D3" w:rsidP="004664D3">
            <w:pPr>
              <w:autoSpaceDE w:val="0"/>
              <w:autoSpaceDN w:val="0"/>
              <w:spacing w:after="0" w:line="240" w:lineRule="auto"/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</w:pPr>
            <w:r w:rsidRPr="004664D3"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  <w:t>2024.12.24.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2DD79" w14:textId="77777777" w:rsidR="004664D3" w:rsidRPr="004664D3" w:rsidRDefault="004664D3" w:rsidP="004664D3">
            <w:pPr>
              <w:autoSpaceDE w:val="0"/>
              <w:autoSpaceDN w:val="0"/>
              <w:spacing w:after="0" w:line="240" w:lineRule="auto"/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</w:pPr>
            <w:r w:rsidRPr="004664D3"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  <w:t>Pihenőnap</w:t>
            </w:r>
          </w:p>
        </w:tc>
      </w:tr>
      <w:tr w:rsidR="004664D3" w:rsidRPr="004664D3" w14:paraId="5E2588AC" w14:textId="77777777" w:rsidTr="00CE3909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20A55" w14:textId="77777777" w:rsidR="004664D3" w:rsidRPr="004664D3" w:rsidRDefault="004664D3" w:rsidP="004664D3">
            <w:pPr>
              <w:autoSpaceDE w:val="0"/>
              <w:autoSpaceDN w:val="0"/>
              <w:spacing w:after="0" w:line="240" w:lineRule="auto"/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</w:pPr>
            <w:r w:rsidRPr="004664D3"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  <w:t>2024.12.25.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331AD" w14:textId="77777777" w:rsidR="004664D3" w:rsidRPr="004664D3" w:rsidRDefault="004664D3" w:rsidP="004664D3">
            <w:pPr>
              <w:autoSpaceDE w:val="0"/>
              <w:autoSpaceDN w:val="0"/>
              <w:spacing w:after="0" w:line="240" w:lineRule="auto"/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</w:pPr>
            <w:r w:rsidRPr="004664D3"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  <w:t>Munkaszüneti nap</w:t>
            </w:r>
          </w:p>
        </w:tc>
      </w:tr>
      <w:tr w:rsidR="004664D3" w:rsidRPr="004664D3" w14:paraId="1D88903C" w14:textId="77777777" w:rsidTr="00CE3909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90B9E" w14:textId="77777777" w:rsidR="004664D3" w:rsidRPr="004664D3" w:rsidRDefault="004664D3" w:rsidP="004664D3">
            <w:pPr>
              <w:autoSpaceDE w:val="0"/>
              <w:autoSpaceDN w:val="0"/>
              <w:spacing w:after="0" w:line="240" w:lineRule="auto"/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</w:pPr>
            <w:r w:rsidRPr="004664D3"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  <w:t>2024.12.26.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FA422" w14:textId="77777777" w:rsidR="004664D3" w:rsidRPr="004664D3" w:rsidRDefault="004664D3" w:rsidP="004664D3">
            <w:pPr>
              <w:autoSpaceDE w:val="0"/>
              <w:autoSpaceDN w:val="0"/>
              <w:spacing w:after="0" w:line="240" w:lineRule="auto"/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</w:pPr>
            <w:r w:rsidRPr="004664D3"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  <w:t>Munkaszüneti nap</w:t>
            </w:r>
          </w:p>
        </w:tc>
      </w:tr>
      <w:tr w:rsidR="004664D3" w:rsidRPr="004664D3" w14:paraId="33031DBB" w14:textId="77777777" w:rsidTr="00CE3909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20625" w14:textId="77777777" w:rsidR="004664D3" w:rsidRPr="004664D3" w:rsidRDefault="004664D3" w:rsidP="004664D3">
            <w:pPr>
              <w:autoSpaceDE w:val="0"/>
              <w:autoSpaceDN w:val="0"/>
              <w:spacing w:after="0" w:line="240" w:lineRule="auto"/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</w:pPr>
            <w:r w:rsidRPr="004664D3"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  <w:t>2024.12.27.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283B3" w14:textId="77777777" w:rsidR="004664D3" w:rsidRPr="004664D3" w:rsidRDefault="004664D3" w:rsidP="004664D3">
            <w:pPr>
              <w:autoSpaceDE w:val="0"/>
              <w:autoSpaceDN w:val="0"/>
              <w:spacing w:after="0" w:line="240" w:lineRule="auto"/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</w:pPr>
            <w:r w:rsidRPr="004664D3"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  <w:t>Pihenőnap</w:t>
            </w:r>
          </w:p>
        </w:tc>
      </w:tr>
      <w:tr w:rsidR="004664D3" w:rsidRPr="004664D3" w14:paraId="2B8187BB" w14:textId="77777777" w:rsidTr="00CE3909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4F26" w14:textId="77777777" w:rsidR="004664D3" w:rsidRPr="004664D3" w:rsidRDefault="004664D3" w:rsidP="004664D3">
            <w:pPr>
              <w:autoSpaceDE w:val="0"/>
              <w:autoSpaceDN w:val="0"/>
              <w:spacing w:after="0" w:line="240" w:lineRule="auto"/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</w:pPr>
            <w:r w:rsidRPr="004664D3"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  <w:t>2024.12.30.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131D6" w14:textId="77777777" w:rsidR="004664D3" w:rsidRPr="004664D3" w:rsidRDefault="004664D3" w:rsidP="004664D3">
            <w:pPr>
              <w:autoSpaceDE w:val="0"/>
              <w:autoSpaceDN w:val="0"/>
              <w:spacing w:after="0" w:line="240" w:lineRule="auto"/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</w:pPr>
            <w:r w:rsidRPr="004664D3"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  <w:t>Hétfői munkarend</w:t>
            </w:r>
          </w:p>
        </w:tc>
      </w:tr>
      <w:tr w:rsidR="004664D3" w:rsidRPr="004664D3" w14:paraId="43CF729B" w14:textId="77777777" w:rsidTr="00CE3909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0D220" w14:textId="77777777" w:rsidR="004664D3" w:rsidRPr="004664D3" w:rsidRDefault="004664D3" w:rsidP="004664D3">
            <w:pPr>
              <w:autoSpaceDE w:val="0"/>
              <w:autoSpaceDN w:val="0"/>
              <w:spacing w:after="0" w:line="240" w:lineRule="auto"/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</w:pPr>
            <w:r w:rsidRPr="004664D3"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  <w:t>2023.12.31.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9E128" w14:textId="77777777" w:rsidR="004664D3" w:rsidRPr="004664D3" w:rsidRDefault="004664D3" w:rsidP="004664D3">
            <w:pPr>
              <w:autoSpaceDE w:val="0"/>
              <w:autoSpaceDN w:val="0"/>
              <w:spacing w:after="0" w:line="240" w:lineRule="auto"/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</w:pPr>
            <w:r w:rsidRPr="004664D3"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  <w:t>Ügyfélfogadás 08:00-12:00 között</w:t>
            </w:r>
          </w:p>
        </w:tc>
      </w:tr>
      <w:tr w:rsidR="004664D3" w:rsidRPr="004664D3" w14:paraId="6CE9005F" w14:textId="77777777" w:rsidTr="00CE3909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C6B32" w14:textId="77777777" w:rsidR="004664D3" w:rsidRPr="004664D3" w:rsidRDefault="004664D3" w:rsidP="004664D3">
            <w:pPr>
              <w:autoSpaceDE w:val="0"/>
              <w:autoSpaceDN w:val="0"/>
              <w:spacing w:after="0" w:line="240" w:lineRule="auto"/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</w:pPr>
            <w:r w:rsidRPr="004664D3"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  <w:t>2024.01.01.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90A32" w14:textId="77777777" w:rsidR="004664D3" w:rsidRPr="004664D3" w:rsidRDefault="004664D3" w:rsidP="004664D3">
            <w:pPr>
              <w:autoSpaceDE w:val="0"/>
              <w:autoSpaceDN w:val="0"/>
              <w:spacing w:after="0" w:line="240" w:lineRule="auto"/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</w:pPr>
            <w:r w:rsidRPr="004664D3">
              <w:rPr>
                <w:rFonts w:asciiTheme="minorHAnsi" w:eastAsia="Calibri" w:hAnsiTheme="minorHAnsi"/>
                <w:color w:val="18294D" w:themeColor="background2" w:themeShade="BF"/>
                <w:sz w:val="24"/>
                <w:szCs w:val="24"/>
                <w14:ligatures w14:val="standardContextual"/>
              </w:rPr>
              <w:t>Munkaszüneti nap</w:t>
            </w:r>
          </w:p>
        </w:tc>
      </w:tr>
    </w:tbl>
    <w:p w14:paraId="41C01F0B" w14:textId="77777777" w:rsidR="004664D3" w:rsidRPr="004664D3" w:rsidRDefault="004664D3" w:rsidP="004664D3">
      <w:pPr>
        <w:spacing w:before="240" w:after="240" w:line="240" w:lineRule="auto"/>
        <w:rPr>
          <w:rFonts w:asciiTheme="minorHAnsi" w:eastAsia="Calibri" w:hAnsiTheme="minorHAnsi"/>
          <w:color w:val="18294D" w:themeColor="background2" w:themeShade="BF"/>
          <w14:ligatures w14:val="standardContextual"/>
        </w:rPr>
      </w:pPr>
      <w:r w:rsidRPr="004664D3">
        <w:rPr>
          <w:rFonts w:asciiTheme="minorHAnsi" w:eastAsia="Calibri" w:hAnsiTheme="minorHAnsi"/>
          <w:color w:val="18294D" w:themeColor="background2" w:themeShade="BF"/>
          <w14:ligatures w14:val="standardContextual"/>
        </w:rPr>
        <w:t xml:space="preserve">Az egyes fiókok pontos nyitvatartásról bankfiókjainkban vagy a 24 órában elérhető telefonos ügyfélszolgálatunkon (06 80 350 350) tájékozódhat, ahol munkatársaink készséggel állnak rendelkezésre! </w:t>
      </w:r>
    </w:p>
    <w:p w14:paraId="72CAB3A8" w14:textId="77777777" w:rsidR="004664D3" w:rsidRPr="004664D3" w:rsidRDefault="004664D3" w:rsidP="004664D3">
      <w:pPr>
        <w:autoSpaceDE w:val="0"/>
        <w:autoSpaceDN w:val="0"/>
        <w:adjustRightInd w:val="0"/>
        <w:spacing w:after="0"/>
        <w:rPr>
          <w:rFonts w:asciiTheme="minorHAnsi" w:hAnsiTheme="minorHAnsi"/>
          <w:color w:val="18294D" w:themeColor="background2" w:themeShade="BF"/>
        </w:rPr>
      </w:pPr>
      <w:r w:rsidRPr="004664D3">
        <w:rPr>
          <w:rFonts w:asciiTheme="minorHAnsi" w:hAnsiTheme="minorHAnsi"/>
          <w:color w:val="18294D" w:themeColor="background2" w:themeShade="BF"/>
        </w:rPr>
        <w:t>Budapest, 2024.11.12.</w:t>
      </w:r>
    </w:p>
    <w:p w14:paraId="655B31D5" w14:textId="77777777" w:rsidR="004664D3" w:rsidRPr="004664D3" w:rsidRDefault="004664D3" w:rsidP="004664D3">
      <w:pPr>
        <w:autoSpaceDE w:val="0"/>
        <w:autoSpaceDN w:val="0"/>
        <w:adjustRightInd w:val="0"/>
        <w:spacing w:after="0"/>
        <w:jc w:val="right"/>
        <w:rPr>
          <w:rFonts w:asciiTheme="minorHAnsi" w:hAnsiTheme="minorHAnsi"/>
          <w:color w:val="18294D" w:themeColor="background2" w:themeShade="BF"/>
        </w:rPr>
      </w:pPr>
      <w:r w:rsidRPr="004664D3">
        <w:rPr>
          <w:rFonts w:asciiTheme="minorHAnsi" w:hAnsiTheme="minorHAnsi"/>
          <w:color w:val="18294D" w:themeColor="background2" w:themeShade="BF"/>
        </w:rPr>
        <w:t xml:space="preserve">Üdvözlettel: </w:t>
      </w:r>
    </w:p>
    <w:p w14:paraId="7693B7AE" w14:textId="77777777" w:rsidR="004664D3" w:rsidRPr="004664D3" w:rsidRDefault="004664D3" w:rsidP="004664D3">
      <w:pPr>
        <w:jc w:val="right"/>
        <w:rPr>
          <w:rFonts w:asciiTheme="minorHAnsi" w:hAnsiTheme="minorHAnsi"/>
          <w:color w:val="18294D" w:themeColor="background2" w:themeShade="BF"/>
        </w:rPr>
      </w:pPr>
      <w:r w:rsidRPr="004664D3">
        <w:rPr>
          <w:rFonts w:asciiTheme="minorHAnsi" w:hAnsiTheme="minorHAnsi"/>
          <w:color w:val="18294D" w:themeColor="background2" w:themeShade="BF"/>
        </w:rPr>
        <w:t>MBH Bank Nyrt.</w:t>
      </w:r>
    </w:p>
    <w:p w14:paraId="4EC5DA20" w14:textId="77777777" w:rsidR="004664D3" w:rsidRPr="004664D3" w:rsidRDefault="004664D3" w:rsidP="00830A23">
      <w:pPr>
        <w:autoSpaceDE w:val="0"/>
        <w:autoSpaceDN w:val="0"/>
        <w:adjustRightInd w:val="0"/>
        <w:spacing w:after="0"/>
        <w:rPr>
          <w:rFonts w:asciiTheme="minorHAnsi" w:hAnsiTheme="minorHAnsi"/>
          <w:color w:val="203667" w:themeColor="text2"/>
          <w:sz w:val="24"/>
          <w:szCs w:val="24"/>
        </w:rPr>
      </w:pPr>
    </w:p>
    <w:p w14:paraId="23DEF8E8" w14:textId="77777777" w:rsidR="004664D3" w:rsidRPr="004664D3" w:rsidRDefault="004664D3" w:rsidP="00830A23">
      <w:pPr>
        <w:autoSpaceDE w:val="0"/>
        <w:autoSpaceDN w:val="0"/>
        <w:adjustRightInd w:val="0"/>
        <w:spacing w:after="0"/>
        <w:rPr>
          <w:rFonts w:asciiTheme="minorHAnsi" w:hAnsiTheme="minorHAnsi"/>
          <w:color w:val="203667" w:themeColor="text2"/>
          <w:sz w:val="24"/>
          <w:szCs w:val="24"/>
        </w:rPr>
      </w:pPr>
    </w:p>
    <w:p w14:paraId="5B9BB933" w14:textId="77777777" w:rsidR="004664D3" w:rsidRPr="004664D3" w:rsidRDefault="004664D3" w:rsidP="00830A23">
      <w:pPr>
        <w:autoSpaceDE w:val="0"/>
        <w:autoSpaceDN w:val="0"/>
        <w:adjustRightInd w:val="0"/>
        <w:spacing w:after="0"/>
        <w:rPr>
          <w:rFonts w:asciiTheme="minorHAnsi" w:hAnsiTheme="minorHAnsi"/>
          <w:color w:val="203667" w:themeColor="text2"/>
          <w:sz w:val="24"/>
          <w:szCs w:val="24"/>
        </w:rPr>
      </w:pPr>
    </w:p>
    <w:p w14:paraId="6B2AAB83" w14:textId="77777777" w:rsidR="004664D3" w:rsidRPr="004664D3" w:rsidRDefault="004664D3" w:rsidP="00830A23">
      <w:pPr>
        <w:autoSpaceDE w:val="0"/>
        <w:autoSpaceDN w:val="0"/>
        <w:adjustRightInd w:val="0"/>
        <w:spacing w:after="0"/>
        <w:rPr>
          <w:rFonts w:asciiTheme="minorHAnsi" w:hAnsiTheme="minorHAnsi"/>
          <w:color w:val="203667" w:themeColor="text2"/>
          <w:sz w:val="24"/>
          <w:szCs w:val="24"/>
        </w:rPr>
      </w:pPr>
    </w:p>
    <w:p w14:paraId="05B9C22E" w14:textId="77777777" w:rsidR="004664D3" w:rsidRPr="004664D3" w:rsidRDefault="004664D3" w:rsidP="00830A23">
      <w:pPr>
        <w:autoSpaceDE w:val="0"/>
        <w:autoSpaceDN w:val="0"/>
        <w:adjustRightInd w:val="0"/>
        <w:spacing w:after="0"/>
        <w:rPr>
          <w:rFonts w:asciiTheme="minorHAnsi" w:hAnsiTheme="minorHAnsi"/>
          <w:color w:val="203667" w:themeColor="text2"/>
          <w:sz w:val="24"/>
          <w:szCs w:val="24"/>
        </w:rPr>
      </w:pPr>
    </w:p>
    <w:p w14:paraId="3D67CF7F" w14:textId="77777777" w:rsidR="004664D3" w:rsidRPr="004664D3" w:rsidRDefault="004664D3" w:rsidP="00830A23">
      <w:pPr>
        <w:autoSpaceDE w:val="0"/>
        <w:autoSpaceDN w:val="0"/>
        <w:adjustRightInd w:val="0"/>
        <w:spacing w:after="0"/>
        <w:rPr>
          <w:rFonts w:asciiTheme="minorHAnsi" w:hAnsiTheme="minorHAnsi"/>
          <w:color w:val="203667" w:themeColor="text2"/>
          <w:sz w:val="24"/>
          <w:szCs w:val="24"/>
        </w:rPr>
      </w:pPr>
    </w:p>
    <w:p w14:paraId="78FDD4F8" w14:textId="77777777" w:rsidR="004664D3" w:rsidRPr="004664D3" w:rsidRDefault="004664D3" w:rsidP="00830A23">
      <w:pPr>
        <w:autoSpaceDE w:val="0"/>
        <w:autoSpaceDN w:val="0"/>
        <w:adjustRightInd w:val="0"/>
        <w:spacing w:after="0"/>
        <w:rPr>
          <w:rFonts w:asciiTheme="minorHAnsi" w:hAnsiTheme="minorHAnsi"/>
          <w:color w:val="203667" w:themeColor="text2"/>
          <w:sz w:val="24"/>
          <w:szCs w:val="24"/>
        </w:rPr>
      </w:pPr>
    </w:p>
    <w:p w14:paraId="7D20E503" w14:textId="77777777" w:rsidR="004664D3" w:rsidRPr="004664D3" w:rsidRDefault="004664D3" w:rsidP="00830A23">
      <w:pPr>
        <w:autoSpaceDE w:val="0"/>
        <w:autoSpaceDN w:val="0"/>
        <w:adjustRightInd w:val="0"/>
        <w:spacing w:after="0"/>
        <w:rPr>
          <w:rFonts w:asciiTheme="minorHAnsi" w:hAnsiTheme="minorHAnsi"/>
          <w:color w:val="203667" w:themeColor="text2"/>
          <w:sz w:val="24"/>
          <w:szCs w:val="24"/>
        </w:rPr>
      </w:pPr>
    </w:p>
    <w:p w14:paraId="530B2AE2" w14:textId="77777777" w:rsidR="004664D3" w:rsidRPr="004664D3" w:rsidRDefault="004664D3" w:rsidP="00830A23">
      <w:pPr>
        <w:autoSpaceDE w:val="0"/>
        <w:autoSpaceDN w:val="0"/>
        <w:adjustRightInd w:val="0"/>
        <w:spacing w:after="0"/>
        <w:rPr>
          <w:rFonts w:asciiTheme="minorHAnsi" w:hAnsiTheme="minorHAnsi"/>
          <w:color w:val="203667" w:themeColor="text2"/>
          <w:sz w:val="24"/>
          <w:szCs w:val="24"/>
        </w:rPr>
      </w:pPr>
    </w:p>
    <w:p w14:paraId="33A052A3" w14:textId="77777777" w:rsidR="004664D3" w:rsidRPr="004664D3" w:rsidRDefault="004664D3" w:rsidP="00830A23">
      <w:pPr>
        <w:autoSpaceDE w:val="0"/>
        <w:autoSpaceDN w:val="0"/>
        <w:adjustRightInd w:val="0"/>
        <w:spacing w:after="0"/>
        <w:rPr>
          <w:rFonts w:asciiTheme="minorHAnsi" w:hAnsiTheme="minorHAnsi"/>
          <w:color w:val="203667" w:themeColor="text2"/>
          <w:sz w:val="24"/>
          <w:szCs w:val="24"/>
        </w:rPr>
      </w:pPr>
    </w:p>
    <w:p w14:paraId="1001C0A1" w14:textId="77777777" w:rsidR="004664D3" w:rsidRPr="004664D3" w:rsidRDefault="004664D3" w:rsidP="00830A23">
      <w:pPr>
        <w:autoSpaceDE w:val="0"/>
        <w:autoSpaceDN w:val="0"/>
        <w:adjustRightInd w:val="0"/>
        <w:spacing w:after="0"/>
        <w:rPr>
          <w:rFonts w:asciiTheme="minorHAnsi" w:hAnsiTheme="minorHAnsi"/>
          <w:color w:val="203667" w:themeColor="text2"/>
          <w:sz w:val="24"/>
          <w:szCs w:val="24"/>
        </w:rPr>
      </w:pPr>
    </w:p>
    <w:p w14:paraId="0AA280CE" w14:textId="77777777" w:rsidR="004664D3" w:rsidRPr="004664D3" w:rsidRDefault="004664D3" w:rsidP="00830A23">
      <w:pPr>
        <w:autoSpaceDE w:val="0"/>
        <w:autoSpaceDN w:val="0"/>
        <w:adjustRightInd w:val="0"/>
        <w:spacing w:after="0"/>
        <w:rPr>
          <w:rFonts w:asciiTheme="minorHAnsi" w:hAnsiTheme="minorHAnsi"/>
          <w:color w:val="203667" w:themeColor="text2"/>
          <w:sz w:val="24"/>
          <w:szCs w:val="24"/>
        </w:rPr>
      </w:pPr>
    </w:p>
    <w:p w14:paraId="419E7088" w14:textId="77777777" w:rsidR="004664D3" w:rsidRPr="004664D3" w:rsidRDefault="004664D3" w:rsidP="00830A23">
      <w:pPr>
        <w:autoSpaceDE w:val="0"/>
        <w:autoSpaceDN w:val="0"/>
        <w:adjustRightInd w:val="0"/>
        <w:spacing w:after="0"/>
        <w:rPr>
          <w:rFonts w:asciiTheme="minorHAnsi" w:hAnsiTheme="minorHAnsi"/>
          <w:color w:val="203667" w:themeColor="text2"/>
          <w:sz w:val="24"/>
          <w:szCs w:val="24"/>
        </w:rPr>
      </w:pPr>
    </w:p>
    <w:p w14:paraId="719671DA" w14:textId="77777777" w:rsidR="004664D3" w:rsidRPr="004664D3" w:rsidRDefault="004664D3" w:rsidP="00830A23">
      <w:pPr>
        <w:autoSpaceDE w:val="0"/>
        <w:autoSpaceDN w:val="0"/>
        <w:adjustRightInd w:val="0"/>
        <w:spacing w:after="0"/>
        <w:rPr>
          <w:rFonts w:asciiTheme="minorHAnsi" w:hAnsiTheme="minorHAnsi"/>
          <w:color w:val="203667" w:themeColor="text2"/>
          <w:sz w:val="24"/>
          <w:szCs w:val="24"/>
        </w:rPr>
      </w:pPr>
    </w:p>
    <w:p w14:paraId="4EE3925B" w14:textId="77777777" w:rsidR="004664D3" w:rsidRPr="004664D3" w:rsidRDefault="004664D3" w:rsidP="00830A23">
      <w:pPr>
        <w:autoSpaceDE w:val="0"/>
        <w:autoSpaceDN w:val="0"/>
        <w:adjustRightInd w:val="0"/>
        <w:spacing w:after="0"/>
        <w:rPr>
          <w:rFonts w:asciiTheme="minorHAnsi" w:hAnsiTheme="minorHAnsi"/>
          <w:color w:val="203667" w:themeColor="text2"/>
          <w:sz w:val="24"/>
          <w:szCs w:val="24"/>
        </w:rPr>
      </w:pPr>
    </w:p>
    <w:p w14:paraId="45DE7E02" w14:textId="77777777" w:rsidR="004664D3" w:rsidRPr="004664D3" w:rsidRDefault="004664D3" w:rsidP="00830A23">
      <w:pPr>
        <w:autoSpaceDE w:val="0"/>
        <w:autoSpaceDN w:val="0"/>
        <w:adjustRightInd w:val="0"/>
        <w:spacing w:after="0"/>
        <w:rPr>
          <w:rFonts w:asciiTheme="minorHAnsi" w:hAnsiTheme="minorHAnsi"/>
          <w:color w:val="203667" w:themeColor="text2"/>
          <w:sz w:val="24"/>
          <w:szCs w:val="24"/>
        </w:rPr>
      </w:pPr>
    </w:p>
    <w:p w14:paraId="0380A5A3" w14:textId="77777777" w:rsidR="004664D3" w:rsidRPr="004664D3" w:rsidRDefault="004664D3" w:rsidP="00830A23">
      <w:pPr>
        <w:autoSpaceDE w:val="0"/>
        <w:autoSpaceDN w:val="0"/>
        <w:adjustRightInd w:val="0"/>
        <w:spacing w:after="0"/>
        <w:rPr>
          <w:rFonts w:asciiTheme="minorHAnsi" w:hAnsiTheme="minorHAnsi"/>
          <w:color w:val="203667" w:themeColor="text2"/>
          <w:sz w:val="24"/>
          <w:szCs w:val="24"/>
        </w:rPr>
      </w:pPr>
    </w:p>
    <w:p w14:paraId="4DACB6B1" w14:textId="77777777" w:rsidR="004664D3" w:rsidRPr="004664D3" w:rsidRDefault="004664D3" w:rsidP="00830A23">
      <w:pPr>
        <w:autoSpaceDE w:val="0"/>
        <w:autoSpaceDN w:val="0"/>
        <w:adjustRightInd w:val="0"/>
        <w:spacing w:after="0"/>
        <w:rPr>
          <w:rFonts w:asciiTheme="minorHAnsi" w:hAnsiTheme="minorHAnsi"/>
          <w:color w:val="203667" w:themeColor="text2"/>
          <w:sz w:val="24"/>
          <w:szCs w:val="24"/>
        </w:rPr>
      </w:pPr>
    </w:p>
    <w:p w14:paraId="17E9D027" w14:textId="77777777" w:rsidR="004664D3" w:rsidRDefault="004664D3" w:rsidP="00830A23">
      <w:pPr>
        <w:autoSpaceDE w:val="0"/>
        <w:autoSpaceDN w:val="0"/>
        <w:adjustRightInd w:val="0"/>
        <w:spacing w:after="0"/>
        <w:rPr>
          <w:rFonts w:asciiTheme="minorHAnsi" w:hAnsiTheme="minorHAnsi"/>
          <w:color w:val="203667" w:themeColor="text2"/>
          <w:sz w:val="24"/>
          <w:szCs w:val="24"/>
        </w:rPr>
      </w:pPr>
    </w:p>
    <w:p w14:paraId="473DD3E3" w14:textId="77777777" w:rsidR="004664D3" w:rsidRDefault="004664D3" w:rsidP="00830A23">
      <w:pPr>
        <w:autoSpaceDE w:val="0"/>
        <w:autoSpaceDN w:val="0"/>
        <w:adjustRightInd w:val="0"/>
        <w:spacing w:after="0"/>
        <w:rPr>
          <w:rFonts w:asciiTheme="minorHAnsi" w:hAnsiTheme="minorHAnsi"/>
          <w:color w:val="203667" w:themeColor="text2"/>
          <w:sz w:val="24"/>
          <w:szCs w:val="24"/>
        </w:rPr>
      </w:pPr>
    </w:p>
    <w:p w14:paraId="73BAB81B" w14:textId="77777777" w:rsidR="004664D3" w:rsidRDefault="004664D3" w:rsidP="00830A23">
      <w:pPr>
        <w:autoSpaceDE w:val="0"/>
        <w:autoSpaceDN w:val="0"/>
        <w:adjustRightInd w:val="0"/>
        <w:spacing w:after="0"/>
        <w:rPr>
          <w:rFonts w:asciiTheme="minorHAnsi" w:hAnsiTheme="minorHAnsi"/>
          <w:color w:val="203667" w:themeColor="text2"/>
          <w:sz w:val="24"/>
          <w:szCs w:val="24"/>
        </w:rPr>
      </w:pPr>
    </w:p>
    <w:p w14:paraId="756DF05F" w14:textId="77777777" w:rsidR="004664D3" w:rsidRDefault="004664D3" w:rsidP="00830A23">
      <w:pPr>
        <w:autoSpaceDE w:val="0"/>
        <w:autoSpaceDN w:val="0"/>
        <w:adjustRightInd w:val="0"/>
        <w:spacing w:after="0"/>
        <w:rPr>
          <w:rFonts w:asciiTheme="minorHAnsi" w:hAnsiTheme="minorHAnsi"/>
          <w:color w:val="203667" w:themeColor="text2"/>
          <w:sz w:val="24"/>
          <w:szCs w:val="24"/>
        </w:rPr>
      </w:pPr>
    </w:p>
    <w:p w14:paraId="6ADB6CA5" w14:textId="77777777" w:rsidR="004664D3" w:rsidRDefault="004664D3" w:rsidP="00830A23">
      <w:pPr>
        <w:autoSpaceDE w:val="0"/>
        <w:autoSpaceDN w:val="0"/>
        <w:adjustRightInd w:val="0"/>
        <w:spacing w:after="0"/>
        <w:rPr>
          <w:rFonts w:asciiTheme="minorHAnsi" w:hAnsiTheme="minorHAnsi"/>
          <w:color w:val="203667" w:themeColor="text2"/>
          <w:sz w:val="24"/>
          <w:szCs w:val="24"/>
        </w:rPr>
      </w:pPr>
    </w:p>
    <w:p w14:paraId="06A98655" w14:textId="77777777" w:rsidR="004664D3" w:rsidRDefault="004664D3" w:rsidP="00830A23">
      <w:pPr>
        <w:autoSpaceDE w:val="0"/>
        <w:autoSpaceDN w:val="0"/>
        <w:adjustRightInd w:val="0"/>
        <w:spacing w:after="0"/>
        <w:rPr>
          <w:rFonts w:asciiTheme="minorHAnsi" w:hAnsiTheme="minorHAnsi"/>
          <w:color w:val="203667" w:themeColor="text2"/>
          <w:sz w:val="24"/>
          <w:szCs w:val="24"/>
        </w:rPr>
      </w:pPr>
    </w:p>
    <w:p w14:paraId="17B85275" w14:textId="77777777" w:rsidR="004664D3" w:rsidRDefault="004664D3" w:rsidP="00830A23">
      <w:pPr>
        <w:autoSpaceDE w:val="0"/>
        <w:autoSpaceDN w:val="0"/>
        <w:adjustRightInd w:val="0"/>
        <w:spacing w:after="0"/>
        <w:rPr>
          <w:rFonts w:asciiTheme="minorHAnsi" w:hAnsiTheme="minorHAnsi"/>
          <w:color w:val="203667" w:themeColor="text2"/>
          <w:sz w:val="24"/>
          <w:szCs w:val="24"/>
        </w:rPr>
      </w:pPr>
    </w:p>
    <w:sectPr w:rsidR="004664D3" w:rsidSect="00360F68">
      <w:headerReference w:type="default" r:id="rId8"/>
      <w:footerReference w:type="even" r:id="rId9"/>
      <w:footerReference w:type="default" r:id="rId10"/>
      <w:pgSz w:w="11906" w:h="16838"/>
      <w:pgMar w:top="1276" w:right="680" w:bottom="680" w:left="680" w:header="48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D408E" w14:textId="77777777" w:rsidR="00FA13FD" w:rsidRDefault="00FA13FD" w:rsidP="000539A5">
      <w:r>
        <w:separator/>
      </w:r>
    </w:p>
  </w:endnote>
  <w:endnote w:type="continuationSeparator" w:id="0">
    <w:p w14:paraId="6A8A23E5" w14:textId="77777777" w:rsidR="00FA13FD" w:rsidRDefault="00FA13FD" w:rsidP="0005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Oldalszm"/>
      </w:rPr>
      <w:id w:val="94912813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08599CF3" w14:textId="77777777" w:rsidR="00FA7507" w:rsidRDefault="00FA7507" w:rsidP="001467A7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70E6CFE5" w14:textId="77777777" w:rsidR="00FA7507" w:rsidRDefault="00FA7507" w:rsidP="00FA75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Oldalszm"/>
        <w:b/>
        <w:bCs/>
        <w:sz w:val="20"/>
        <w:szCs w:val="20"/>
      </w:rPr>
      <w:id w:val="-298389029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7C895D71" w14:textId="77777777" w:rsidR="00FA7507" w:rsidRPr="00DA6892" w:rsidRDefault="00FA7507" w:rsidP="001467A7">
        <w:pPr>
          <w:pStyle w:val="llb"/>
          <w:framePr w:wrap="none" w:vAnchor="text" w:hAnchor="margin" w:xAlign="right" w:y="1"/>
          <w:rPr>
            <w:rStyle w:val="Oldalszm"/>
            <w:b/>
            <w:bCs/>
            <w:sz w:val="20"/>
            <w:szCs w:val="20"/>
          </w:rPr>
        </w:pPr>
        <w:r w:rsidRPr="00DA6892">
          <w:rPr>
            <w:rStyle w:val="Oldalszm"/>
            <w:b/>
            <w:bCs/>
            <w:sz w:val="20"/>
            <w:szCs w:val="20"/>
          </w:rPr>
          <w:fldChar w:fldCharType="begin"/>
        </w:r>
        <w:r w:rsidRPr="00DA6892">
          <w:rPr>
            <w:rStyle w:val="Oldalszm"/>
            <w:b/>
            <w:bCs/>
            <w:sz w:val="20"/>
            <w:szCs w:val="20"/>
          </w:rPr>
          <w:instrText xml:space="preserve"> PAGE </w:instrText>
        </w:r>
        <w:r w:rsidRPr="00DA6892">
          <w:rPr>
            <w:rStyle w:val="Oldalszm"/>
            <w:b/>
            <w:bCs/>
            <w:sz w:val="20"/>
            <w:szCs w:val="20"/>
          </w:rPr>
          <w:fldChar w:fldCharType="separate"/>
        </w:r>
        <w:r w:rsidR="00830A23">
          <w:rPr>
            <w:rStyle w:val="Oldalszm"/>
            <w:b/>
            <w:bCs/>
            <w:noProof/>
            <w:sz w:val="20"/>
            <w:szCs w:val="20"/>
          </w:rPr>
          <w:t>1</w:t>
        </w:r>
        <w:r w:rsidRPr="00DA6892">
          <w:rPr>
            <w:rStyle w:val="Oldalszm"/>
            <w:b/>
            <w:bCs/>
            <w:sz w:val="20"/>
            <w:szCs w:val="20"/>
          </w:rPr>
          <w:fldChar w:fldCharType="end"/>
        </w:r>
      </w:p>
    </w:sdtContent>
  </w:sdt>
  <w:p w14:paraId="3CD2A4FF" w14:textId="77777777" w:rsidR="00FA7507" w:rsidRDefault="00FA7507" w:rsidP="00FA750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218BC" w14:textId="77777777" w:rsidR="00FA13FD" w:rsidRDefault="00FA13FD" w:rsidP="000539A5">
      <w:r>
        <w:separator/>
      </w:r>
    </w:p>
  </w:footnote>
  <w:footnote w:type="continuationSeparator" w:id="0">
    <w:p w14:paraId="17101C99" w14:textId="77777777" w:rsidR="00FA13FD" w:rsidRDefault="00FA13FD" w:rsidP="0005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326F8" w14:textId="77777777" w:rsidR="006F427F" w:rsidRPr="00EA466E" w:rsidRDefault="009A117F" w:rsidP="00EA466E"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1CC0ECB1" wp14:editId="30450D15">
          <wp:simplePos x="0" y="0"/>
          <wp:positionH relativeFrom="column">
            <wp:posOffset>7522</wp:posOffset>
          </wp:positionH>
          <wp:positionV relativeFrom="paragraph">
            <wp:posOffset>6350</wp:posOffset>
          </wp:positionV>
          <wp:extent cx="1169670" cy="2286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67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0A82"/>
    <w:multiLevelType w:val="hybridMultilevel"/>
    <w:tmpl w:val="26AA90E6"/>
    <w:lvl w:ilvl="0" w:tplc="8A8200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798C"/>
    <w:multiLevelType w:val="hybridMultilevel"/>
    <w:tmpl w:val="73E23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4621E"/>
    <w:multiLevelType w:val="hybridMultilevel"/>
    <w:tmpl w:val="B4268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F76"/>
    <w:multiLevelType w:val="hybridMultilevel"/>
    <w:tmpl w:val="351CF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B6D7B"/>
    <w:multiLevelType w:val="hybridMultilevel"/>
    <w:tmpl w:val="C818F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26A45"/>
    <w:multiLevelType w:val="hybridMultilevel"/>
    <w:tmpl w:val="928A47BC"/>
    <w:lvl w:ilvl="0" w:tplc="C7E08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BAC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D07A4"/>
    <w:multiLevelType w:val="multilevel"/>
    <w:tmpl w:val="0809001D"/>
    <w:styleLink w:val="Felsorols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ABAC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46F3894"/>
    <w:multiLevelType w:val="multilevel"/>
    <w:tmpl w:val="8DA21182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5ABAC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64327"/>
    <w:multiLevelType w:val="hybridMultilevel"/>
    <w:tmpl w:val="479A3008"/>
    <w:lvl w:ilvl="0" w:tplc="26E8E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8D1C6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E0D6C"/>
    <w:multiLevelType w:val="hybridMultilevel"/>
    <w:tmpl w:val="D6261296"/>
    <w:lvl w:ilvl="0" w:tplc="3ED0273C">
      <w:start w:val="1"/>
      <w:numFmt w:val="bullet"/>
      <w:pStyle w:val="Felsorols2"/>
      <w:lvlText w:val=""/>
      <w:lvlJc w:val="left"/>
      <w:pPr>
        <w:ind w:left="720" w:hanging="360"/>
      </w:pPr>
      <w:rPr>
        <w:rFonts w:ascii="Symbol" w:hAnsi="Symbol" w:hint="default"/>
        <w:color w:val="8D1C6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66BF0"/>
    <w:multiLevelType w:val="hybridMultilevel"/>
    <w:tmpl w:val="0534D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8D1C6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F6A1A"/>
    <w:multiLevelType w:val="multilevel"/>
    <w:tmpl w:val="8C180BE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BAC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1446D"/>
    <w:multiLevelType w:val="hybridMultilevel"/>
    <w:tmpl w:val="D2F6A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471255">
    <w:abstractNumId w:val="6"/>
  </w:num>
  <w:num w:numId="2" w16cid:durableId="992368381">
    <w:abstractNumId w:val="2"/>
  </w:num>
  <w:num w:numId="3" w16cid:durableId="1374846486">
    <w:abstractNumId w:val="12"/>
  </w:num>
  <w:num w:numId="4" w16cid:durableId="73942218">
    <w:abstractNumId w:val="1"/>
  </w:num>
  <w:num w:numId="5" w16cid:durableId="1242955812">
    <w:abstractNumId w:val="5"/>
  </w:num>
  <w:num w:numId="6" w16cid:durableId="1614165035">
    <w:abstractNumId w:val="9"/>
  </w:num>
  <w:num w:numId="7" w16cid:durableId="1604219862">
    <w:abstractNumId w:val="11"/>
  </w:num>
  <w:num w:numId="8" w16cid:durableId="660230012">
    <w:abstractNumId w:val="8"/>
  </w:num>
  <w:num w:numId="9" w16cid:durableId="1430077763">
    <w:abstractNumId w:val="7"/>
  </w:num>
  <w:num w:numId="10" w16cid:durableId="555165455">
    <w:abstractNumId w:val="4"/>
  </w:num>
  <w:num w:numId="11" w16cid:durableId="1259362544">
    <w:abstractNumId w:val="3"/>
  </w:num>
  <w:num w:numId="12" w16cid:durableId="1830973410">
    <w:abstractNumId w:val="10"/>
  </w:num>
  <w:num w:numId="13" w16cid:durableId="114577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A23"/>
    <w:rsid w:val="00004105"/>
    <w:rsid w:val="000230F9"/>
    <w:rsid w:val="00035AA9"/>
    <w:rsid w:val="000539A5"/>
    <w:rsid w:val="000748F7"/>
    <w:rsid w:val="00085D57"/>
    <w:rsid w:val="000952D7"/>
    <w:rsid w:val="000B044E"/>
    <w:rsid w:val="000C3824"/>
    <w:rsid w:val="000D7840"/>
    <w:rsid w:val="000F3163"/>
    <w:rsid w:val="00103C65"/>
    <w:rsid w:val="00115C5E"/>
    <w:rsid w:val="00120754"/>
    <w:rsid w:val="0015541C"/>
    <w:rsid w:val="001559C8"/>
    <w:rsid w:val="00195E7D"/>
    <w:rsid w:val="001A3756"/>
    <w:rsid w:val="0021446E"/>
    <w:rsid w:val="00214AF5"/>
    <w:rsid w:val="0023483A"/>
    <w:rsid w:val="00266D49"/>
    <w:rsid w:val="002913DA"/>
    <w:rsid w:val="002A016A"/>
    <w:rsid w:val="002E7A05"/>
    <w:rsid w:val="00312EC5"/>
    <w:rsid w:val="003229AF"/>
    <w:rsid w:val="0035512D"/>
    <w:rsid w:val="00360F68"/>
    <w:rsid w:val="00370D39"/>
    <w:rsid w:val="003A4C51"/>
    <w:rsid w:val="003A63DE"/>
    <w:rsid w:val="003C1A24"/>
    <w:rsid w:val="003E36D1"/>
    <w:rsid w:val="0044612B"/>
    <w:rsid w:val="004664D3"/>
    <w:rsid w:val="00495034"/>
    <w:rsid w:val="004B4172"/>
    <w:rsid w:val="004E39FC"/>
    <w:rsid w:val="005070A1"/>
    <w:rsid w:val="00513DB7"/>
    <w:rsid w:val="005326C5"/>
    <w:rsid w:val="00535D2D"/>
    <w:rsid w:val="005A0528"/>
    <w:rsid w:val="005B3E5C"/>
    <w:rsid w:val="005C254B"/>
    <w:rsid w:val="005C72E1"/>
    <w:rsid w:val="005D29B1"/>
    <w:rsid w:val="00605F28"/>
    <w:rsid w:val="006130E5"/>
    <w:rsid w:val="0063040F"/>
    <w:rsid w:val="006615EB"/>
    <w:rsid w:val="006847DE"/>
    <w:rsid w:val="006A012A"/>
    <w:rsid w:val="006A3A8D"/>
    <w:rsid w:val="006F427F"/>
    <w:rsid w:val="00756F72"/>
    <w:rsid w:val="00773E71"/>
    <w:rsid w:val="007A7DC4"/>
    <w:rsid w:val="007C27D5"/>
    <w:rsid w:val="00806AAC"/>
    <w:rsid w:val="00830A23"/>
    <w:rsid w:val="00832EE1"/>
    <w:rsid w:val="00840134"/>
    <w:rsid w:val="00853B24"/>
    <w:rsid w:val="00874E19"/>
    <w:rsid w:val="00880D54"/>
    <w:rsid w:val="008A704F"/>
    <w:rsid w:val="008D4C0E"/>
    <w:rsid w:val="009378C6"/>
    <w:rsid w:val="0094432E"/>
    <w:rsid w:val="0094461C"/>
    <w:rsid w:val="00950421"/>
    <w:rsid w:val="00964D8B"/>
    <w:rsid w:val="0098003B"/>
    <w:rsid w:val="00982868"/>
    <w:rsid w:val="00995A8B"/>
    <w:rsid w:val="009A117F"/>
    <w:rsid w:val="009A7CD5"/>
    <w:rsid w:val="009B6B8F"/>
    <w:rsid w:val="009C1094"/>
    <w:rsid w:val="00A715A5"/>
    <w:rsid w:val="00AF7EEB"/>
    <w:rsid w:val="00B24BA1"/>
    <w:rsid w:val="00BA1D12"/>
    <w:rsid w:val="00BB31F9"/>
    <w:rsid w:val="00BD7C4E"/>
    <w:rsid w:val="00C05CA9"/>
    <w:rsid w:val="00C17D24"/>
    <w:rsid w:val="00C65624"/>
    <w:rsid w:val="00C7531E"/>
    <w:rsid w:val="00CA561F"/>
    <w:rsid w:val="00CB5813"/>
    <w:rsid w:val="00CC158B"/>
    <w:rsid w:val="00D60EB4"/>
    <w:rsid w:val="00D613EB"/>
    <w:rsid w:val="00D930EB"/>
    <w:rsid w:val="00DA6892"/>
    <w:rsid w:val="00DB3EDE"/>
    <w:rsid w:val="00E17667"/>
    <w:rsid w:val="00E27D52"/>
    <w:rsid w:val="00E61825"/>
    <w:rsid w:val="00E738EE"/>
    <w:rsid w:val="00E74F38"/>
    <w:rsid w:val="00E76593"/>
    <w:rsid w:val="00EA466E"/>
    <w:rsid w:val="00EE2A57"/>
    <w:rsid w:val="00F26B02"/>
    <w:rsid w:val="00F45EF0"/>
    <w:rsid w:val="00F62931"/>
    <w:rsid w:val="00F63823"/>
    <w:rsid w:val="00F859DB"/>
    <w:rsid w:val="00F9323D"/>
    <w:rsid w:val="00FA13FD"/>
    <w:rsid w:val="00FA7507"/>
    <w:rsid w:val="00FD5FF6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F71151D"/>
  <w15:chartTrackingRefBased/>
  <w15:docId w15:val="{9CE5EAA9-F445-479D-B428-C078E2F4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Szöveg_tbank"/>
    <w:qFormat/>
    <w:rsid w:val="00830A23"/>
    <w:pPr>
      <w:spacing w:after="200" w:line="276" w:lineRule="auto"/>
    </w:pPr>
    <w:rPr>
      <w:rFonts w:ascii="Century Gothic" w:hAnsi="Century Gothic" w:cstheme="minorHAnsi"/>
      <w:sz w:val="22"/>
      <w:szCs w:val="22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9828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13768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9828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13768"/>
      <w:sz w:val="26"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semiHidden/>
    <w:unhideWhenUsed/>
    <w:qFormat/>
    <w:rsid w:val="009828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1376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539A5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0539A5"/>
  </w:style>
  <w:style w:type="paragraph" w:styleId="llb">
    <w:name w:val="footer"/>
    <w:basedOn w:val="Norml"/>
    <w:link w:val="llbChar"/>
    <w:uiPriority w:val="99"/>
    <w:unhideWhenUsed/>
    <w:rsid w:val="000539A5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0539A5"/>
  </w:style>
  <w:style w:type="table" w:styleId="Rcsostblzat">
    <w:name w:val="Table Grid"/>
    <w:basedOn w:val="Normltblzat"/>
    <w:uiPriority w:val="59"/>
    <w:rsid w:val="0095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950421"/>
  </w:style>
  <w:style w:type="paragraph" w:styleId="NormlWeb">
    <w:name w:val="Normal (Web)"/>
    <w:basedOn w:val="Norml"/>
    <w:uiPriority w:val="99"/>
    <w:semiHidden/>
    <w:unhideWhenUsed/>
    <w:rsid w:val="00532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Cm">
    <w:name w:val="Title"/>
    <w:basedOn w:val="Norml"/>
    <w:next w:val="Norml"/>
    <w:link w:val="CmChar"/>
    <w:uiPriority w:val="10"/>
    <w:qFormat/>
    <w:rsid w:val="003E36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E3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2Char">
    <w:name w:val="Címsor 2 Char"/>
    <w:basedOn w:val="Bekezdsalapbettpusa"/>
    <w:link w:val="Cmsor2"/>
    <w:uiPriority w:val="9"/>
    <w:rsid w:val="00982868"/>
    <w:rPr>
      <w:rFonts w:asciiTheme="majorHAnsi" w:eastAsiaTheme="majorEastAsia" w:hAnsiTheme="majorHAnsi" w:cstheme="majorBidi"/>
      <w:color w:val="213768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982868"/>
    <w:rPr>
      <w:rFonts w:asciiTheme="majorHAnsi" w:eastAsiaTheme="majorEastAsia" w:hAnsiTheme="majorHAnsi" w:cstheme="majorBidi"/>
      <w:color w:val="213768"/>
      <w:sz w:val="32"/>
      <w:szCs w:val="32"/>
    </w:rPr>
  </w:style>
  <w:style w:type="paragraph" w:customStyle="1" w:styleId="Bekezdsek">
    <w:name w:val="Bekezdések"/>
    <w:basedOn w:val="Norml"/>
    <w:qFormat/>
    <w:rsid w:val="000F3163"/>
    <w:pPr>
      <w:spacing w:before="240" w:after="240"/>
      <w:jc w:val="both"/>
    </w:pPr>
  </w:style>
  <w:style w:type="paragraph" w:customStyle="1" w:styleId="Cm1">
    <w:name w:val="Cím1"/>
    <w:link w:val="Cm1Char"/>
    <w:autoRedefine/>
    <w:qFormat/>
    <w:rsid w:val="005A0528"/>
    <w:pPr>
      <w:spacing w:before="240" w:after="240"/>
    </w:pPr>
    <w:rPr>
      <w:rFonts w:eastAsiaTheme="majorEastAsia" w:cstheme="minorHAnsi"/>
      <w:b/>
      <w:bCs/>
      <w:color w:val="21376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7C27D5"/>
    <w:pPr>
      <w:numPr>
        <w:ilvl w:val="1"/>
      </w:numPr>
      <w:spacing w:after="160"/>
    </w:pPr>
    <w:rPr>
      <w:rFonts w:eastAsiaTheme="minorEastAsia"/>
      <w:color w:val="94D2D8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7C27D5"/>
    <w:rPr>
      <w:rFonts w:eastAsiaTheme="minorEastAsia"/>
      <w:color w:val="94D2D8" w:themeColor="text1" w:themeTint="A5"/>
      <w:spacing w:val="15"/>
      <w:sz w:val="22"/>
      <w:szCs w:val="22"/>
    </w:rPr>
  </w:style>
  <w:style w:type="paragraph" w:customStyle="1" w:styleId="Alcm1">
    <w:name w:val="Alcím1"/>
    <w:qFormat/>
    <w:rsid w:val="00DA6892"/>
    <w:rPr>
      <w:rFonts w:eastAsiaTheme="majorEastAsia" w:cstheme="majorBidi"/>
      <w:b/>
      <w:bCs/>
      <w:color w:val="213768"/>
      <w:sz w:val="26"/>
      <w:szCs w:val="26"/>
    </w:rPr>
  </w:style>
  <w:style w:type="character" w:styleId="Oldalszm">
    <w:name w:val="page number"/>
    <w:basedOn w:val="Bekezdsalapbettpusa"/>
    <w:uiPriority w:val="99"/>
    <w:semiHidden/>
    <w:unhideWhenUsed/>
    <w:rsid w:val="00FA7507"/>
  </w:style>
  <w:style w:type="numbering" w:customStyle="1" w:styleId="Felsorols1">
    <w:name w:val="Felsorolás1"/>
    <w:basedOn w:val="Nemlista"/>
    <w:uiPriority w:val="99"/>
    <w:rsid w:val="009A7CD5"/>
    <w:pPr>
      <w:numPr>
        <w:numId w:val="1"/>
      </w:numPr>
    </w:pPr>
  </w:style>
  <w:style w:type="paragraph" w:styleId="Nincstrkz">
    <w:name w:val="No Spacing"/>
    <w:uiPriority w:val="1"/>
    <w:qFormat/>
    <w:rsid w:val="00806AAC"/>
  </w:style>
  <w:style w:type="character" w:styleId="Finomkiemels">
    <w:name w:val="Subtle Emphasis"/>
    <w:basedOn w:val="Bekezdsalapbettpusa"/>
    <w:uiPriority w:val="19"/>
    <w:qFormat/>
    <w:rsid w:val="00806AAC"/>
    <w:rPr>
      <w:i/>
      <w:iCs/>
      <w:color w:val="83CBD2" w:themeColor="text1" w:themeTint="BF"/>
    </w:rPr>
  </w:style>
  <w:style w:type="character" w:styleId="Kiemels">
    <w:name w:val="Emphasis"/>
    <w:basedOn w:val="Bekezdsalapbettpusa"/>
    <w:uiPriority w:val="20"/>
    <w:qFormat/>
    <w:rsid w:val="00806AAC"/>
    <w:rPr>
      <w:i/>
      <w:iCs/>
    </w:rPr>
  </w:style>
  <w:style w:type="character" w:styleId="Erskiemels">
    <w:name w:val="Intense Emphasis"/>
    <w:basedOn w:val="Bekezdsalapbettpusa"/>
    <w:uiPriority w:val="21"/>
    <w:qFormat/>
    <w:rsid w:val="00806AAC"/>
    <w:rPr>
      <w:i/>
      <w:iCs/>
      <w:color w:val="5ABAC4" w:themeColor="accent1"/>
    </w:rPr>
  </w:style>
  <w:style w:type="character" w:styleId="Kiemels2">
    <w:name w:val="Strong"/>
    <w:basedOn w:val="Bekezdsalapbettpusa"/>
    <w:uiPriority w:val="22"/>
    <w:qFormat/>
    <w:rsid w:val="00806AAC"/>
    <w:rPr>
      <w:b/>
      <w:bCs/>
    </w:rPr>
  </w:style>
  <w:style w:type="paragraph" w:customStyle="1" w:styleId="Felsorols2">
    <w:name w:val="Felsorolás2"/>
    <w:basedOn w:val="Bekezdsek"/>
    <w:qFormat/>
    <w:rsid w:val="007A7DC4"/>
    <w:pPr>
      <w:numPr>
        <w:numId w:val="6"/>
      </w:numPr>
      <w:spacing w:before="0" w:after="0"/>
    </w:pPr>
  </w:style>
  <w:style w:type="paragraph" w:customStyle="1" w:styleId="Kiemels-LightBlue">
    <w:name w:val="Kiemelés-LightBlue"/>
    <w:next w:val="Bekezdsek"/>
    <w:link w:val="Kiemels-LightBlueChar"/>
    <w:autoRedefine/>
    <w:qFormat/>
    <w:rsid w:val="00840134"/>
    <w:rPr>
      <w:b/>
      <w:bCs/>
      <w:color w:val="8D1C6B"/>
    </w:rPr>
  </w:style>
  <w:style w:type="numbering" w:customStyle="1" w:styleId="CurrentList1">
    <w:name w:val="Current List1"/>
    <w:uiPriority w:val="99"/>
    <w:rsid w:val="00806AAC"/>
    <w:pPr>
      <w:numPr>
        <w:numId w:val="7"/>
      </w:numPr>
    </w:pPr>
  </w:style>
  <w:style w:type="paragraph" w:customStyle="1" w:styleId="Kiemels-DarkBlue">
    <w:name w:val="Kiemelés-DarkBlue"/>
    <w:next w:val="Bekezdsek"/>
    <w:link w:val="Kiemels-DarkBlueChar"/>
    <w:autoRedefine/>
    <w:qFormat/>
    <w:rsid w:val="00840134"/>
    <w:rPr>
      <w:b/>
      <w:bCs/>
      <w:color w:val="213768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A7DC4"/>
    <w:pPr>
      <w:pBdr>
        <w:top w:val="single" w:sz="4" w:space="10" w:color="8D1C6B"/>
        <w:bottom w:val="single" w:sz="4" w:space="10" w:color="8D1C6B"/>
      </w:pBdr>
      <w:spacing w:before="360" w:after="360"/>
      <w:ind w:left="864" w:right="864"/>
      <w:jc w:val="center"/>
    </w:pPr>
    <w:rPr>
      <w:i/>
      <w:iCs/>
      <w:color w:val="8D1C6B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A7DC4"/>
    <w:rPr>
      <w:i/>
      <w:iCs/>
      <w:color w:val="8D1C6B"/>
    </w:rPr>
  </w:style>
  <w:style w:type="numbering" w:customStyle="1" w:styleId="CurrentList2">
    <w:name w:val="Current List2"/>
    <w:uiPriority w:val="99"/>
    <w:rsid w:val="007A7DC4"/>
    <w:pPr>
      <w:numPr>
        <w:numId w:val="9"/>
      </w:numPr>
    </w:pPr>
  </w:style>
  <w:style w:type="character" w:customStyle="1" w:styleId="Cm1Char">
    <w:name w:val="Cím1 Char"/>
    <w:basedOn w:val="Bekezdsalapbettpusa"/>
    <w:link w:val="Cm1"/>
    <w:rsid w:val="00840134"/>
    <w:rPr>
      <w:rFonts w:eastAsiaTheme="majorEastAsia" w:cstheme="minorHAnsi"/>
      <w:b/>
      <w:bCs/>
      <w:color w:val="213768"/>
      <w:sz w:val="32"/>
      <w:szCs w:val="32"/>
    </w:rPr>
  </w:style>
  <w:style w:type="character" w:customStyle="1" w:styleId="Kiemels-LightBlueChar">
    <w:name w:val="Kiemelés-LightBlue Char"/>
    <w:basedOn w:val="Bekezdsalapbettpusa"/>
    <w:link w:val="Kiemels-LightBlue"/>
    <w:rsid w:val="00840134"/>
    <w:rPr>
      <w:b/>
      <w:bCs/>
      <w:color w:val="8D1C6B"/>
    </w:rPr>
  </w:style>
  <w:style w:type="character" w:customStyle="1" w:styleId="Kiemels-DarkBlueChar">
    <w:name w:val="Kiemelés-DarkBlue Char"/>
    <w:basedOn w:val="Bekezdsalapbettpusa"/>
    <w:link w:val="Kiemels-DarkBlue"/>
    <w:rsid w:val="00840134"/>
    <w:rPr>
      <w:b/>
      <w:bCs/>
      <w:color w:val="213768"/>
    </w:rPr>
  </w:style>
  <w:style w:type="paragraph" w:styleId="Idzet">
    <w:name w:val="Quote"/>
    <w:basedOn w:val="Norml"/>
    <w:next w:val="Norml"/>
    <w:link w:val="IdzetChar"/>
    <w:autoRedefine/>
    <w:uiPriority w:val="29"/>
    <w:qFormat/>
    <w:rsid w:val="00982868"/>
    <w:pPr>
      <w:spacing w:before="200" w:after="160"/>
      <w:ind w:left="864" w:right="864"/>
      <w:jc w:val="center"/>
    </w:pPr>
    <w:rPr>
      <w:i/>
      <w:iCs/>
      <w:color w:val="002060"/>
    </w:rPr>
  </w:style>
  <w:style w:type="character" w:customStyle="1" w:styleId="IdzetChar">
    <w:name w:val="Idézet Char"/>
    <w:basedOn w:val="Bekezdsalapbettpusa"/>
    <w:link w:val="Idzet"/>
    <w:uiPriority w:val="29"/>
    <w:rsid w:val="00982868"/>
    <w:rPr>
      <w:i/>
      <w:iCs/>
      <w:color w:val="002060"/>
    </w:rPr>
  </w:style>
  <w:style w:type="character" w:styleId="Finomhivatkozs">
    <w:name w:val="Subtle Reference"/>
    <w:basedOn w:val="Bekezdsalapbettpusa"/>
    <w:uiPriority w:val="31"/>
    <w:qFormat/>
    <w:rsid w:val="00982868"/>
    <w:rPr>
      <w:rFonts w:asciiTheme="minorHAnsi" w:hAnsiTheme="minorHAnsi"/>
      <w:i/>
      <w:smallCaps/>
      <w:color w:val="auto"/>
      <w:sz w:val="24"/>
    </w:rPr>
  </w:style>
  <w:style w:type="character" w:styleId="Ershivatkozs">
    <w:name w:val="Intense Reference"/>
    <w:basedOn w:val="Bekezdsalapbettpusa"/>
    <w:uiPriority w:val="32"/>
    <w:qFormat/>
    <w:rsid w:val="00982868"/>
    <w:rPr>
      <w:rFonts w:asciiTheme="minorHAnsi" w:hAnsiTheme="minorHAnsi"/>
      <w:b/>
      <w:bCs/>
      <w:smallCaps/>
      <w:color w:val="auto"/>
      <w:spacing w:val="5"/>
      <w:sz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82868"/>
    <w:rPr>
      <w:rFonts w:asciiTheme="majorHAnsi" w:eastAsiaTheme="majorEastAsia" w:hAnsiTheme="majorHAnsi" w:cstheme="majorBidi"/>
      <w:color w:val="213768"/>
    </w:rPr>
  </w:style>
  <w:style w:type="paragraph" w:styleId="Listaszerbekezds">
    <w:name w:val="List Paragraph"/>
    <w:basedOn w:val="Norml"/>
    <w:link w:val="ListaszerbekezdsChar"/>
    <w:uiPriority w:val="34"/>
    <w:qFormat/>
    <w:rsid w:val="00830A23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830A23"/>
    <w:rPr>
      <w:rFonts w:ascii="Century Gothic" w:hAnsi="Century Gothic" w:cstheme="minorHAnsi"/>
      <w:sz w:val="22"/>
      <w:szCs w:val="22"/>
    </w:rPr>
  </w:style>
  <w:style w:type="paragraph" w:customStyle="1" w:styleId="Default">
    <w:name w:val="Default"/>
    <w:rsid w:val="00830A2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iperhivatkozs">
    <w:name w:val="Hyperlink"/>
    <w:basedOn w:val="Bekezdsalapbettpusa"/>
    <w:uiPriority w:val="99"/>
    <w:unhideWhenUsed/>
    <w:rsid w:val="002A016A"/>
    <w:rPr>
      <w:color w:val="5ABAC4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A016A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6A3A8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A3A8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A3A8D"/>
    <w:rPr>
      <w:rFonts w:ascii="Century Gothic" w:hAnsi="Century Gothic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A3A8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A3A8D"/>
    <w:rPr>
      <w:rFonts w:ascii="Century Gothic" w:hAnsi="Century Gothic" w:cstheme="minorHAnsi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3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3A8D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0952D7"/>
    <w:rPr>
      <w:rFonts w:ascii="Century Gothic" w:hAnsi="Century Gothic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&#214;ZPONTI%20MARKETING\2023\MBH%20Bank%20Arculat\Szerkeszthet&#337;%20sablonok\Word_excel%20dokumentum%20sablonok\MBH%20Bank%20dokumentum%20sablon_2023_02_7.dotx" TargetMode="External"/></Relationships>
</file>

<file path=word/theme/theme1.xml><?xml version="1.0" encoding="utf-8"?>
<a:theme xmlns:a="http://schemas.openxmlformats.org/drawingml/2006/main" name="Office Theme">
  <a:themeElements>
    <a:clrScheme name="MBH színséma">
      <a:dk1>
        <a:srgbClr val="5ABAC4"/>
      </a:dk1>
      <a:lt1>
        <a:srgbClr val="8D1C6B"/>
      </a:lt1>
      <a:dk2>
        <a:srgbClr val="203667"/>
      </a:dk2>
      <a:lt2>
        <a:srgbClr val="213768"/>
      </a:lt2>
      <a:accent1>
        <a:srgbClr val="5ABAC4"/>
      </a:accent1>
      <a:accent2>
        <a:srgbClr val="8D1C6B"/>
      </a:accent2>
      <a:accent3>
        <a:srgbClr val="203667"/>
      </a:accent3>
      <a:accent4>
        <a:srgbClr val="5ABAC4"/>
      </a:accent4>
      <a:accent5>
        <a:srgbClr val="203667"/>
      </a:accent5>
      <a:accent6>
        <a:srgbClr val="8D1C6B"/>
      </a:accent6>
      <a:hlink>
        <a:srgbClr val="5ABAC4"/>
      </a:hlink>
      <a:folHlink>
        <a:srgbClr val="20366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F3FAE2-DF67-47C0-94BF-888646B7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MBH Bank dokumentum sablon_2023_02_7.dotx</Template>
  <TotalTime>0</TotalTime>
  <Pages>2</Pages>
  <Words>104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Martinovszkyné Tóth Veronika</dc:creator>
  <cp:keywords/>
  <dc:description/>
  <cp:lastModifiedBy>Kovács Györgyi</cp:lastModifiedBy>
  <cp:revision>5</cp:revision>
  <cp:lastPrinted>2024-11-12T09:31:00Z</cp:lastPrinted>
  <dcterms:created xsi:type="dcterms:W3CDTF">2024-11-12T18:19:00Z</dcterms:created>
  <dcterms:modified xsi:type="dcterms:W3CDTF">2024-11-13T10:40:00Z</dcterms:modified>
</cp:coreProperties>
</file>